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DIY Ruční vysavač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992.1259842519685" w:firstLine="0"/>
        <w:rPr/>
      </w:pPr>
      <w:r w:rsidDel="00000000" w:rsidR="00000000" w:rsidRPr="00000000">
        <w:rPr/>
        <w:drawing>
          <wp:inline distB="0" distT="0" distL="114300" distR="114300">
            <wp:extent cx="5007293" cy="2477924"/>
            <wp:effectExtent b="0" l="0" r="0" t="0"/>
            <wp:docPr descr="图片1" id="6" name="image10.png"/>
            <a:graphic>
              <a:graphicData uri="http://schemas.openxmlformats.org/drawingml/2006/picture">
                <pic:pic>
                  <pic:nvPicPr>
                    <pic:cNvPr descr="图片1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7293" cy="2477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19338" cy="2424046"/>
            <wp:effectExtent b="0" l="0" r="0" t="0"/>
            <wp:wrapSquare wrapText="bothSides" distB="0" distT="0" distL="114300" distR="114300"/>
            <wp:docPr descr="C:\Users\CB\Desktop\PPT更改\吸尘器 PPT\01.jpg01" id="4" name="image2.jpg"/>
            <a:graphic>
              <a:graphicData uri="http://schemas.openxmlformats.org/drawingml/2006/picture">
                <pic:pic>
                  <pic:nvPicPr>
                    <pic:cNvPr descr="C:\Users\CB\Desktop\PPT更改\吸尘器 PPT\01.jpg01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9338" cy="2424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Připevněte bateriový box na spodní desku vysavače a připojte elektrické vodiče na obou koncích bateriového boxu k otvorům v měděném plechu motoru a utáhněte je. (Jak je znázorněno na obrázku)</w:t>
      </w:r>
    </w:p>
    <w:p w:rsidR="00000000" w:rsidDel="00000000" w:rsidP="00000000" w:rsidRDefault="00000000" w:rsidRPr="00000000" w14:paraId="0000000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235643" cy="2356826"/>
            <wp:effectExtent b="0" l="0" r="0" t="0"/>
            <wp:wrapSquare wrapText="bothSides" distB="0" distT="0" distL="114300" distR="114300"/>
            <wp:docPr descr="C:\Users\CB\Desktop\PPT更改\吸尘器 PPT\02.jpg02" id="3" name="image9.jpg"/>
            <a:graphic>
              <a:graphicData uri="http://schemas.openxmlformats.org/drawingml/2006/picture">
                <pic:pic>
                  <pic:nvPicPr>
                    <pic:cNvPr descr="C:\Users\CB\Desktop\PPT更改\吸尘器 PPT\02.jpg02"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5643" cy="23568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Nainstalujte levý a pravý boční panel vysavače na střední panel podle obrázku. </w:t>
      </w:r>
    </w:p>
    <w:p w:rsidR="00000000" w:rsidDel="00000000" w:rsidP="00000000" w:rsidRDefault="00000000" w:rsidRPr="00000000" w14:paraId="0000000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435668" cy="2519490"/>
            <wp:effectExtent b="0" l="0" r="0" t="0"/>
            <wp:wrapSquare wrapText="bothSides" distB="0" distT="0" distL="114300" distR="114300"/>
            <wp:docPr descr="C:\Users\CB\Desktop\PPT更改\吸尘器 PPT\03.jpg03" id="7" name="image3.jpg"/>
            <a:graphic>
              <a:graphicData uri="http://schemas.openxmlformats.org/drawingml/2006/picture">
                <pic:pic>
                  <pic:nvPicPr>
                    <pic:cNvPr descr="C:\Users\CB\Desktop\PPT更改\吸尘器 PPT\03.jpg03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5668" cy="2519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3. Vložte střední hřídel motoru do otvoru v panelu a upevněte jej panelem na zadní straně motoru. (Jak je znázorněno na obrázku)</w:t>
      </w:r>
    </w:p>
    <w:p w:rsidR="00000000" w:rsidDel="00000000" w:rsidP="00000000" w:rsidRDefault="00000000" w:rsidRPr="00000000" w14:paraId="0000001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886934" cy="2826000"/>
            <wp:effectExtent b="0" l="0" r="0" t="0"/>
            <wp:wrapSquare wrapText="bothSides" distB="0" distT="0" distL="114300" distR="114300"/>
            <wp:docPr descr="04" id="5" name="image6.jpg"/>
            <a:graphic>
              <a:graphicData uri="http://schemas.openxmlformats.org/drawingml/2006/picture">
                <pic:pic>
                  <pic:nvPicPr>
                    <pic:cNvPr descr="04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934" cy="282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4. Vložte spodní desku bateriového boxu do levého a pravého bočního panelu a pevně je zaklapněte. </w:t>
      </w:r>
    </w:p>
    <w:p w:rsidR="00000000" w:rsidDel="00000000" w:rsidP="00000000" w:rsidRDefault="00000000" w:rsidRPr="00000000" w14:paraId="0000001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926909" cy="2855238"/>
            <wp:effectExtent b="0" l="0" r="0" t="0"/>
            <wp:wrapSquare wrapText="bothSides" distB="0" distT="0" distL="114300" distR="114300"/>
            <wp:docPr descr="C:\Users\CB\Desktop\PPT更改\吸尘器 PPT\05.jpg05" id="2" name="image8.jpg"/>
            <a:graphic>
              <a:graphicData uri="http://schemas.openxmlformats.org/drawingml/2006/picture">
                <pic:pic>
                  <pic:nvPicPr>
                    <pic:cNvPr descr="C:\Users\CB\Desktop\PPT更改\吸尘器 PPT\05.jpg05"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6909" cy="2855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sz w:val="36"/>
          <w:szCs w:val="36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. Jak je znázorněno na obrázku, zaklapněte dvě rukojeti vysavače na zadní panel motoru.</w:t>
      </w:r>
    </w:p>
    <w:p w:rsidR="00000000" w:rsidDel="00000000" w:rsidP="00000000" w:rsidRDefault="00000000" w:rsidRPr="00000000" w14:paraId="00000026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258334" cy="2378392"/>
            <wp:effectExtent b="0" l="0" r="0" t="0"/>
            <wp:wrapSquare wrapText="bothSides" distB="0" distT="0" distL="114300" distR="114300"/>
            <wp:docPr descr="C:\Users\CB\Desktop\PPT更改\吸尘器 PPT\06.jpg06" id="10" name="image7.jpg"/>
            <a:graphic>
              <a:graphicData uri="http://schemas.openxmlformats.org/drawingml/2006/picture">
                <pic:pic>
                  <pic:nvPicPr>
                    <pic:cNvPr descr="C:\Users\CB\Desktop\PPT更改\吸尘器 PPT\06.jpg06"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8334" cy="23783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6. Vložte upevňovací panel rukojeti do spony na spoji mezi bočním panelem vysavače a rukojetí.</w:t>
      </w:r>
    </w:p>
    <w:p w:rsidR="00000000" w:rsidDel="00000000" w:rsidP="00000000" w:rsidRDefault="00000000" w:rsidRPr="00000000" w14:paraId="00000031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909783" cy="2842786"/>
            <wp:effectExtent b="0" l="0" r="0" t="0"/>
            <wp:wrapSquare wrapText="bothSides" distB="0" distT="0" distL="114300" distR="114300"/>
            <wp:docPr descr="C:\Users\CB\Desktop\PPT更改\吸尘器 PPT\07.jpg07" id="9" name="image5.jpg"/>
            <a:graphic>
              <a:graphicData uri="http://schemas.openxmlformats.org/drawingml/2006/picture">
                <pic:pic>
                  <pic:nvPicPr>
                    <pic:cNvPr descr="C:\Users\CB\Desktop\PPT更改\吸尘器 PPT\07.jpg07"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9783" cy="28427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7. Nainstalujte oběžné kolo do středového hřídele motoru podle obrázku.</w:t>
      </w:r>
    </w:p>
    <w:p w:rsidR="00000000" w:rsidDel="00000000" w:rsidP="00000000" w:rsidRDefault="00000000" w:rsidRPr="00000000" w14:paraId="0000003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846125" cy="2796500"/>
            <wp:effectExtent b="0" l="0" r="0" t="0"/>
            <wp:wrapSquare wrapText="bothSides" distB="0" distT="0" distL="114300" distR="114300"/>
            <wp:docPr descr="C:\Users\CB\Desktop\PPT更改\吸尘器 PPT\08.jpg08" id="1" name="image1.jpg"/>
            <a:graphic>
              <a:graphicData uri="http://schemas.openxmlformats.org/drawingml/2006/picture">
                <pic:pic>
                  <pic:nvPicPr>
                    <pic:cNvPr descr="C:\Users\CB\Desktop\PPT更改\吸尘器 PPT\08.jpg08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6125" cy="2796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8. Nalepte prachotěsnou síťku do pozice otvoru na přední straně plastového kalíšku, vložte sací trubici do oboustranného pryžového kroužku a nalepte ji do pozice otvoru na zadní straně plastového kalíšku.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589588" cy="2620189"/>
            <wp:effectExtent b="0" l="0" r="0" t="0"/>
            <wp:wrapSquare wrapText="bothSides" distB="0" distT="0" distL="114300" distR="114300"/>
            <wp:docPr descr="C:\Users\CB\Desktop\PPT更改\吸尘器 PPT\09.jpg09" id="8" name="image4.jpg"/>
            <a:graphic>
              <a:graphicData uri="http://schemas.openxmlformats.org/drawingml/2006/picture">
                <pic:pic>
                  <pic:nvPicPr>
                    <pic:cNvPr descr="C:\Users\CB\Desktop\PPT更改\吸尘器 PPT\09.jpg09"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9588" cy="26201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33"/>
          <w:szCs w:val="33"/>
        </w:rPr>
      </w:pPr>
      <w:r w:rsidDel="00000000" w:rsidR="00000000" w:rsidRPr="00000000">
        <w:rPr>
          <w:rFonts w:ascii="Arial" w:cs="Arial" w:eastAsia="Arial" w:hAnsi="Arial"/>
          <w:sz w:val="33"/>
          <w:szCs w:val="33"/>
          <w:rtl w:val="0"/>
        </w:rPr>
        <w:t xml:space="preserve">9. Upněte plastový kelímek přímo před hlavní tělo a nainstalujte upevňovací panel nad vysavač.</w:t>
      </w:r>
    </w:p>
    <w:sectPr>
      <w:pgSz w:h="16838" w:w="11906" w:orient="portrait"/>
      <w:pgMar w:bottom="57" w:top="57" w:left="567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6.jpg"/><Relationship Id="rId13" Type="http://schemas.openxmlformats.org/officeDocument/2006/relationships/image" Target="media/image5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4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2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